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</w:pPr>
    </w:p>
    <w:tbl>
      <w:tblPr>
        <w:tblStyle w:val="5"/>
        <w:tblpPr w:leftFromText="180" w:rightFromText="180" w:vertAnchor="text" w:horzAnchor="margin" w:tblpY="641"/>
        <w:tblOverlap w:val="never"/>
        <w:tblW w:w="84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408"/>
        <w:gridCol w:w="3969"/>
        <w:gridCol w:w="851"/>
        <w:gridCol w:w="7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用品明细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" w:firstLineChars="100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型号要求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篮球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NIKE乔丹(7号比赛用球)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排球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美津浓5号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乒乓球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红双喜（每盒120个）D40+一星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乒乓球拍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拍力奥（CS-001）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乒乓球套胶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729（563）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羽毛球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威可多(胜利5)大师羽毛球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网球线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威尔胜WRZ993800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网球（软式训练球）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威尔胜WR8201501001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5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体育馆顶棚专用强光大灯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朋科LED（120W-2.5）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乒乓球台专用配件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双鱼(以校方的要求提供)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健身器材专用配件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斯力荣（以校方的要求提供）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羽毛球线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李宁（5号）AXJJ006-21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</w:tbl>
    <w:p>
      <w:pPr>
        <w:ind w:firstLine="1807" w:firstLineChars="5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购置用品的明细和型号要求</w:t>
      </w:r>
    </w:p>
    <w:p>
      <w:pPr>
        <w:pStyle w:val="2"/>
      </w:pPr>
      <w:bookmarkStart w:id="0" w:name="_GoBack"/>
    </w:p>
    <w:bookmarkEnd w:id="0"/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35166A0"/>
    <w:rsid w:val="22DA1DB7"/>
    <w:rsid w:val="36D641EB"/>
    <w:rsid w:val="3AB64A60"/>
    <w:rsid w:val="3C28373B"/>
    <w:rsid w:val="4C8524E4"/>
    <w:rsid w:val="52330F76"/>
    <w:rsid w:val="54F04926"/>
    <w:rsid w:val="59350363"/>
    <w:rsid w:val="5DD15589"/>
    <w:rsid w:val="688431F8"/>
    <w:rsid w:val="70F86E55"/>
    <w:rsid w:val="7B8C08E9"/>
    <w:rsid w:val="7EC27F71"/>
    <w:rsid w:val="7F0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635</Characters>
  <Lines>0</Lines>
  <Paragraphs>0</Paragraphs>
  <TotalTime>4</TotalTime>
  <ScaleCrop>false</ScaleCrop>
  <LinksUpToDate>false</LinksUpToDate>
  <CharactersWithSpaces>637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2022-10-09T01:33:00Z</dcterms:created>
  <dc:creator>ranran</dc:creator>
  <cp:lastModifiedBy>lenovo</cp:lastModifiedBy>
  <dcterms:modified xsi:type="dcterms:W3CDTF">2022-10-09T02:19:43Z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A35CB4FE0A6C4F0E91CC9CE5BB9EFD53</vt:lpwstr>
  </property>
</Properties>
</file>